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41897" w14:textId="431FA367" w:rsidR="0026740E" w:rsidRDefault="006313DE" w:rsidP="00734FF9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561F3" w:rsidRPr="00733389">
        <w:rPr>
          <w:rFonts w:ascii="Arial" w:hAnsi="Arial" w:cs="Arial"/>
          <w:b/>
          <w:sz w:val="28"/>
          <w:szCs w:val="28"/>
        </w:rPr>
        <w:t>Sample Custody Sheet</w:t>
      </w:r>
    </w:p>
    <w:p w14:paraId="6565F883" w14:textId="759B3458" w:rsidR="00DA1D1D" w:rsidRPr="00733389" w:rsidRDefault="00F561F3" w:rsidP="00590B5E">
      <w:pPr>
        <w:ind w:left="1440" w:firstLine="720"/>
        <w:rPr>
          <w:rFonts w:ascii="Arial" w:hAnsi="Arial" w:cs="Arial"/>
          <w:b/>
          <w:sz w:val="28"/>
          <w:szCs w:val="28"/>
        </w:rPr>
      </w:pPr>
      <w:r w:rsidRPr="00733389">
        <w:rPr>
          <w:rFonts w:ascii="Arial" w:hAnsi="Arial" w:cs="Arial"/>
          <w:b/>
          <w:sz w:val="28"/>
          <w:szCs w:val="28"/>
        </w:rPr>
        <w:t>Asbestos Bulk</w:t>
      </w:r>
      <w:r w:rsidR="00733389">
        <w:rPr>
          <w:rFonts w:ascii="Arial" w:hAnsi="Arial" w:cs="Arial"/>
          <w:b/>
          <w:sz w:val="28"/>
          <w:szCs w:val="28"/>
        </w:rPr>
        <w:t xml:space="preserve"> S</w:t>
      </w:r>
      <w:r w:rsidRPr="00733389">
        <w:rPr>
          <w:rFonts w:ascii="Arial" w:hAnsi="Arial" w:cs="Arial"/>
          <w:b/>
          <w:sz w:val="28"/>
          <w:szCs w:val="28"/>
        </w:rPr>
        <w:t>ampling Information</w:t>
      </w:r>
    </w:p>
    <w:p w14:paraId="13FBA15E" w14:textId="334AEFBC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All Samples must arrive in a sealed container (Zip lock Plastic bag or similar) by post / Courier or drop off. A small sample of 5cm diameter or for friable materials the size of a thumb is sufficient.</w:t>
      </w:r>
    </w:p>
    <w:p w14:paraId="47AE08F9" w14:textId="27AFE7D4" w:rsidR="00F91D82" w:rsidRPr="00C734D9" w:rsidRDefault="00F91D82">
      <w:pPr>
        <w:rPr>
          <w:rFonts w:ascii="Arial" w:hAnsi="Arial" w:cs="Arial"/>
          <w:b/>
          <w:sz w:val="20"/>
          <w:szCs w:val="20"/>
        </w:rPr>
      </w:pPr>
      <w:r w:rsidRPr="00C734D9">
        <w:rPr>
          <w:rFonts w:ascii="Arial" w:hAnsi="Arial" w:cs="Arial"/>
          <w:b/>
          <w:sz w:val="20"/>
          <w:szCs w:val="20"/>
        </w:rPr>
        <w:t>Please provide a purchase order number if you do not, we will use the 1</w:t>
      </w:r>
      <w:r w:rsidRPr="00C734D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734D9">
        <w:rPr>
          <w:rFonts w:ascii="Arial" w:hAnsi="Arial" w:cs="Arial"/>
          <w:b/>
          <w:sz w:val="20"/>
          <w:szCs w:val="20"/>
        </w:rPr>
        <w:t xml:space="preserve"> line of the sample address</w:t>
      </w:r>
    </w:p>
    <w:p w14:paraId="376A5C94" w14:textId="77777777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Sampling details:</w:t>
      </w:r>
    </w:p>
    <w:tbl>
      <w:tblPr>
        <w:tblStyle w:val="a"/>
        <w:tblW w:w="95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346"/>
        <w:gridCol w:w="2844"/>
        <w:gridCol w:w="2094"/>
        <w:gridCol w:w="2094"/>
      </w:tblGrid>
      <w:tr w:rsidR="00DA1D1D" w:rsidRPr="00C734D9" w14:paraId="6EA56822" w14:textId="77777777" w:rsidTr="26FAE0C5">
        <w:trPr>
          <w:trHeight w:val="206"/>
        </w:trPr>
        <w:tc>
          <w:tcPr>
            <w:tcW w:w="5331" w:type="dxa"/>
            <w:gridSpan w:val="3"/>
          </w:tcPr>
          <w:p w14:paraId="066E73E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187" w:type="dxa"/>
            <w:gridSpan w:val="2"/>
          </w:tcPr>
          <w:p w14:paraId="56615276" w14:textId="3C3051CE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PO No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D1D" w:rsidRPr="00C734D9" w14:paraId="7E75DB1F" w14:textId="77777777" w:rsidTr="26FAE0C5">
        <w:trPr>
          <w:trHeight w:val="412"/>
        </w:trPr>
        <w:tc>
          <w:tcPr>
            <w:tcW w:w="9519" w:type="dxa"/>
            <w:gridSpan w:val="5"/>
          </w:tcPr>
          <w:p w14:paraId="5A98D670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Sender / Samplers Name: </w:t>
            </w:r>
          </w:p>
          <w:p w14:paraId="34676AB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0265B7F9" w14:textId="77777777" w:rsidTr="26FAE0C5">
        <w:trPr>
          <w:trHeight w:val="206"/>
        </w:trPr>
        <w:tc>
          <w:tcPr>
            <w:tcW w:w="5331" w:type="dxa"/>
            <w:gridSpan w:val="3"/>
          </w:tcPr>
          <w:p w14:paraId="0A64430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4187" w:type="dxa"/>
            <w:gridSpan w:val="2"/>
          </w:tcPr>
          <w:p w14:paraId="436B31E3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DA1D1D" w:rsidRPr="00C734D9" w14:paraId="68CE8AA3" w14:textId="77777777" w:rsidTr="26FAE0C5">
        <w:trPr>
          <w:trHeight w:val="206"/>
        </w:trPr>
        <w:tc>
          <w:tcPr>
            <w:tcW w:w="9519" w:type="dxa"/>
            <w:gridSpan w:val="5"/>
          </w:tcPr>
          <w:p w14:paraId="134F6B2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Company Name: (If applicable) </w:t>
            </w:r>
          </w:p>
        </w:tc>
      </w:tr>
      <w:tr w:rsidR="00DA1D1D" w:rsidRPr="00C734D9" w14:paraId="063FFBD7" w14:textId="77777777" w:rsidTr="26FAE0C5">
        <w:trPr>
          <w:trHeight w:val="412"/>
        </w:trPr>
        <w:tc>
          <w:tcPr>
            <w:tcW w:w="9519" w:type="dxa"/>
            <w:gridSpan w:val="5"/>
          </w:tcPr>
          <w:p w14:paraId="56A98D6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Postal Address: </w:t>
            </w:r>
          </w:p>
          <w:p w14:paraId="41A23109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324FB587" w14:textId="77777777" w:rsidTr="26FAE0C5">
        <w:trPr>
          <w:trHeight w:val="629"/>
        </w:trPr>
        <w:tc>
          <w:tcPr>
            <w:tcW w:w="9519" w:type="dxa"/>
            <w:gridSpan w:val="5"/>
          </w:tcPr>
          <w:p w14:paraId="5FAD2B37" w14:textId="1CCC7916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Address: / Samples 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aken </w:t>
            </w:r>
            <w:r w:rsidR="00C734D9" w:rsidRPr="00C734D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(if different to above) 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5FBB1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0994097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70BB5315" w14:textId="77777777" w:rsidTr="26FAE0C5">
        <w:trPr>
          <w:trHeight w:val="824"/>
        </w:trPr>
        <w:tc>
          <w:tcPr>
            <w:tcW w:w="5331" w:type="dxa"/>
            <w:gridSpan w:val="3"/>
          </w:tcPr>
          <w:p w14:paraId="2538BB71" w14:textId="091D4ACE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F561F3" w:rsidRPr="00C734D9">
              <w:rPr>
                <w:rFonts w:ascii="Arial" w:hAnsi="Arial" w:cs="Arial"/>
                <w:b/>
                <w:sz w:val="20"/>
                <w:szCs w:val="20"/>
              </w:rPr>
              <w:t xml:space="preserve">Standard Test </w:t>
            </w:r>
          </w:p>
          <w:p w14:paraId="36F3B943" w14:textId="10F122B3" w:rsidR="00DA1D1D" w:rsidRPr="00C734D9" w:rsidRDefault="00F561F3" w:rsidP="26FAE0C5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B4C34"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Up to 48 hours</w:t>
            </w: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1C54"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turnaround time</w:t>
            </w:r>
            <w:r w:rsidRPr="26FAE0C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hidden="0" allowOverlap="1" wp14:anchorId="6C159C64" wp14:editId="141D8EE8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76200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46A1798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8pt;margin-top:6pt;width:34pt;height:1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6" w14:anchorId="6C159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">
                      <v:textbox inset="2.53958mm,1.2694mm,2.53958mm,1.2694mm">
                        <w:txbxContent>
                          <w:p w:rsidR="00DA1D1D" w:rsidRDefault="00DA1D1D" w14:paraId="346A1798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2"/>
          </w:tcPr>
          <w:p w14:paraId="7F380DB8" w14:textId="5761E72C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STQ</w:t>
            </w:r>
          </w:p>
          <w:p w14:paraId="3F17022D" w14:textId="22612A35" w:rsidR="00DA1D1D" w:rsidRPr="00C734D9" w:rsidRDefault="00F561F3" w:rsidP="6EE2821E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734D9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4-hour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turnaround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if </w:t>
            </w:r>
            <w:r w:rsidR="000932ED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sample receipt</w:t>
            </w:r>
            <w:r w:rsidR="0063592F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before 12pm</w:t>
            </w:r>
            <w:r w:rsidR="0053665E">
              <w:rPr>
                <w:rFonts w:ascii="Arial" w:hAnsi="Arial" w:cs="Arial"/>
                <w:b/>
                <w:bCs/>
                <w:sz w:val="20"/>
                <w:szCs w:val="20"/>
              </w:rPr>
              <w:t>, Extra charges apply.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 wp14:anchorId="4D002762" wp14:editId="19F3B0EC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451E9D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2pt;margin-top:5pt;width:34pt;height:18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7" w14:anchorId="4D00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">
                      <v:textbox inset="2.53958mm,1.2694mm,2.53958mm,1.2694mm">
                        <w:txbxContent>
                          <w:p w:rsidR="00DA1D1D" w:rsidRDefault="00DA1D1D" w14:paraId="61451E9D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DA1D1D" w:rsidRPr="00C734D9" w14:paraId="11B27B67" w14:textId="77777777" w:rsidTr="26FAE0C5">
        <w:trPr>
          <w:trHeight w:val="412"/>
        </w:trPr>
        <w:tc>
          <w:tcPr>
            <w:tcW w:w="9519" w:type="dxa"/>
            <w:gridSpan w:val="5"/>
          </w:tcPr>
          <w:p w14:paraId="5D6F4B8E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While the Laboratory will endeavour to meet the above, at busy times or for several samples, turnaround time may vary</w:t>
            </w:r>
          </w:p>
        </w:tc>
      </w:tr>
      <w:tr w:rsidR="00DA1D1D" w:rsidRPr="00C734D9" w14:paraId="116AA419" w14:textId="77777777" w:rsidTr="26FAE0C5">
        <w:trPr>
          <w:trHeight w:val="206"/>
        </w:trPr>
        <w:tc>
          <w:tcPr>
            <w:tcW w:w="9519" w:type="dxa"/>
            <w:gridSpan w:val="5"/>
          </w:tcPr>
          <w:p w14:paraId="0734D8B7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Do you require a paper copy of the report?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14F8D" w:rsidRPr="00C734D9" w14:paraId="12DEE5AB" w14:textId="77777777" w:rsidTr="26FAE0C5">
        <w:trPr>
          <w:trHeight w:val="1248"/>
        </w:trPr>
        <w:tc>
          <w:tcPr>
            <w:tcW w:w="1141" w:type="dxa"/>
          </w:tcPr>
          <w:p w14:paraId="728A6F0D" w14:textId="77777777" w:rsidR="00F91D82" w:rsidRPr="00C734D9" w:rsidRDefault="00314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No. </w:t>
            </w:r>
          </w:p>
          <w:p w14:paraId="61150C0D" w14:textId="19683B48" w:rsidR="00314F8D" w:rsidRPr="00C734D9" w:rsidRDefault="0020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14:paraId="5B72AB15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</w:t>
            </w:r>
          </w:p>
          <w:p w14:paraId="43260EBA" w14:textId="591A2416" w:rsidR="00314F8D" w:rsidRPr="00C734D9" w:rsidRDefault="002065E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</w:tcPr>
          <w:p w14:paraId="260FBF87" w14:textId="22790BC9" w:rsidR="00314F8D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(which room, building, or external area)</w:t>
            </w:r>
          </w:p>
        </w:tc>
        <w:tc>
          <w:tcPr>
            <w:tcW w:w="2094" w:type="dxa"/>
          </w:tcPr>
          <w:p w14:paraId="4C4ED908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335C3C" w14:textId="1CD14D74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1335" w:rsidRPr="00C734D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of what you are sampling from </w:t>
            </w:r>
            <w:r w:rsidR="00251335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floor, wall etc)</w:t>
            </w:r>
          </w:p>
        </w:tc>
        <w:tc>
          <w:tcPr>
            <w:tcW w:w="2092" w:type="dxa"/>
          </w:tcPr>
          <w:p w14:paraId="7E4974A9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663A7E" w14:textId="7CF04B2D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1335" w:rsidRPr="00C734D9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you think the product you are sampling is </w:t>
            </w:r>
            <w:r w:rsidR="00251335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cement, vinyl etc)</w:t>
            </w:r>
          </w:p>
        </w:tc>
      </w:tr>
      <w:tr w:rsidR="00314F8D" w:rsidRPr="00C734D9" w14:paraId="5A8F8052" w14:textId="77777777" w:rsidTr="26FAE0C5">
        <w:trPr>
          <w:trHeight w:val="412"/>
        </w:trPr>
        <w:tc>
          <w:tcPr>
            <w:tcW w:w="1141" w:type="dxa"/>
          </w:tcPr>
          <w:p w14:paraId="19912054" w14:textId="77777777" w:rsidR="00314F8D" w:rsidRPr="00C734D9" w:rsidRDefault="0031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1D8832" w14:textId="734AD9C4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B1B109C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3FEAD0B" w14:textId="63666AC6" w:rsidR="00B033FF" w:rsidRPr="00C734D9" w:rsidRDefault="00B033FF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4178C1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6C26452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5B378C6" w14:textId="77777777" w:rsidTr="26FAE0C5">
        <w:trPr>
          <w:trHeight w:val="412"/>
        </w:trPr>
        <w:tc>
          <w:tcPr>
            <w:tcW w:w="1141" w:type="dxa"/>
          </w:tcPr>
          <w:p w14:paraId="5502BDA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31842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C39E6A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D4FD" w14:textId="085912FB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A2BB5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9F8B7E4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B4F4955" w14:textId="77777777" w:rsidTr="26FAE0C5">
        <w:trPr>
          <w:trHeight w:val="423"/>
        </w:trPr>
        <w:tc>
          <w:tcPr>
            <w:tcW w:w="1141" w:type="dxa"/>
          </w:tcPr>
          <w:p w14:paraId="3D2342C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C69349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2C92F1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CFEB5" w14:textId="34524260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2943F8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C559C0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265AD40" w14:textId="77777777" w:rsidTr="26FAE0C5">
        <w:trPr>
          <w:trHeight w:val="412"/>
        </w:trPr>
        <w:tc>
          <w:tcPr>
            <w:tcW w:w="1141" w:type="dxa"/>
          </w:tcPr>
          <w:p w14:paraId="68D99EDE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0A3E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8B06CB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EAE5" w14:textId="0B1FA95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0BF2C4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129EDF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749A172" w14:textId="77777777" w:rsidTr="26FAE0C5">
        <w:trPr>
          <w:trHeight w:val="412"/>
        </w:trPr>
        <w:tc>
          <w:tcPr>
            <w:tcW w:w="1141" w:type="dxa"/>
          </w:tcPr>
          <w:p w14:paraId="0AD0990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8C275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1E7CB76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E2779" w14:textId="0347507F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CD11F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3715B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D3B33B9" w14:textId="77777777" w:rsidTr="26FAE0C5">
        <w:trPr>
          <w:trHeight w:val="412"/>
        </w:trPr>
        <w:tc>
          <w:tcPr>
            <w:tcW w:w="1141" w:type="dxa"/>
          </w:tcPr>
          <w:p w14:paraId="284B5CB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E2FD40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4BC975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252C" w14:textId="147557F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0CFD7BB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941D7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4470CD88" w14:textId="77777777" w:rsidTr="26FAE0C5">
        <w:trPr>
          <w:trHeight w:val="444"/>
        </w:trPr>
        <w:tc>
          <w:tcPr>
            <w:tcW w:w="9519" w:type="dxa"/>
            <w:gridSpan w:val="5"/>
          </w:tcPr>
          <w:p w14:paraId="723EDC07" w14:textId="2952EC14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Attach another sheet for additional samples</w:t>
            </w:r>
            <w:r w:rsidR="009B440A" w:rsidRPr="00C734D9">
              <w:rPr>
                <w:rFonts w:ascii="Arial" w:hAnsi="Arial" w:cs="Arial"/>
                <w:b/>
                <w:sz w:val="20"/>
                <w:szCs w:val="20"/>
              </w:rPr>
              <w:t xml:space="preserve"> (continues other side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/ Comments or additional information required on certificate:</w:t>
            </w:r>
          </w:p>
          <w:p w14:paraId="708BF632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1F232" w14:textId="45AF6975" w:rsidR="00DA1D1D" w:rsidRP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Laboratory use only:</w:t>
      </w:r>
    </w:p>
    <w:tbl>
      <w:tblPr>
        <w:tblStyle w:val="a0"/>
        <w:tblW w:w="95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4"/>
        <w:gridCol w:w="4754"/>
      </w:tblGrid>
      <w:tr w:rsidR="00DA1D1D" w:rsidRPr="00C734D9" w14:paraId="491A17EC" w14:textId="77777777" w:rsidTr="00590B5E">
        <w:trPr>
          <w:trHeight w:val="262"/>
        </w:trPr>
        <w:tc>
          <w:tcPr>
            <w:tcW w:w="4754" w:type="dxa"/>
          </w:tcPr>
          <w:p w14:paraId="43455B2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Job Number:</w:t>
            </w:r>
          </w:p>
        </w:tc>
        <w:tc>
          <w:tcPr>
            <w:tcW w:w="4754" w:type="dxa"/>
          </w:tcPr>
          <w:p w14:paraId="56C7C69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DA1D1D" w:rsidRPr="00C734D9" w14:paraId="24D89C7F" w14:textId="77777777" w:rsidTr="00590B5E">
        <w:trPr>
          <w:trHeight w:val="262"/>
        </w:trPr>
        <w:tc>
          <w:tcPr>
            <w:tcW w:w="4754" w:type="dxa"/>
          </w:tcPr>
          <w:p w14:paraId="091491C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Analysed:</w:t>
            </w:r>
          </w:p>
        </w:tc>
        <w:tc>
          <w:tcPr>
            <w:tcW w:w="4754" w:type="dxa"/>
          </w:tcPr>
          <w:p w14:paraId="7528447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Name of Analyst:</w:t>
            </w:r>
          </w:p>
        </w:tc>
      </w:tr>
    </w:tbl>
    <w:p w14:paraId="24F87E65" w14:textId="716837D9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76"/>
        <w:gridCol w:w="2693"/>
        <w:gridCol w:w="1984"/>
        <w:gridCol w:w="1982"/>
      </w:tblGrid>
      <w:tr w:rsidR="00B033FF" w:rsidRPr="00C734D9" w14:paraId="77CE00F5" w14:textId="77777777" w:rsidTr="002C2B4B">
        <w:tc>
          <w:tcPr>
            <w:tcW w:w="1081" w:type="dxa"/>
          </w:tcPr>
          <w:p w14:paraId="20A5ADFB" w14:textId="7CA4951D" w:rsidR="00B033FF" w:rsidRPr="00C734D9" w:rsidRDefault="00B033FF" w:rsidP="00B033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(Lab)</w:t>
            </w:r>
          </w:p>
        </w:tc>
        <w:tc>
          <w:tcPr>
            <w:tcW w:w="1276" w:type="dxa"/>
          </w:tcPr>
          <w:p w14:paraId="0F102C5C" w14:textId="0CF122B9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(Client)</w:t>
            </w:r>
          </w:p>
        </w:tc>
        <w:tc>
          <w:tcPr>
            <w:tcW w:w="2693" w:type="dxa"/>
          </w:tcPr>
          <w:p w14:paraId="7A8290E9" w14:textId="05BF1F96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</w:p>
        </w:tc>
        <w:tc>
          <w:tcPr>
            <w:tcW w:w="1984" w:type="dxa"/>
          </w:tcPr>
          <w:p w14:paraId="7DFE27C6" w14:textId="6F0C7B14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1982" w:type="dxa"/>
          </w:tcPr>
          <w:p w14:paraId="1A48D988" w14:textId="7D249ABF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</w:tr>
      <w:tr w:rsidR="00B033FF" w:rsidRPr="00C734D9" w14:paraId="6D0BD5FF" w14:textId="77777777" w:rsidTr="002C2B4B">
        <w:tc>
          <w:tcPr>
            <w:tcW w:w="1081" w:type="dxa"/>
          </w:tcPr>
          <w:p w14:paraId="3507ACF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26FCC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1753D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1079B35" w14:textId="1348F090" w:rsidR="00BC5E1F" w:rsidRPr="00C734D9" w:rsidRDefault="00BC5E1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A1FA3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FCA9D2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9EBBAB3" w14:textId="77777777" w:rsidTr="002C2B4B">
        <w:tc>
          <w:tcPr>
            <w:tcW w:w="1081" w:type="dxa"/>
          </w:tcPr>
          <w:p w14:paraId="3D34DAE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F88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7AC3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A92E" w14:textId="1A3B967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C259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C7A466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F59729B" w14:textId="77777777" w:rsidTr="002C2B4B">
        <w:tc>
          <w:tcPr>
            <w:tcW w:w="1081" w:type="dxa"/>
          </w:tcPr>
          <w:p w14:paraId="43A0D26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43D2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CC6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B513F" w14:textId="7065BBA6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8A15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DA1B2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9860796" w14:textId="77777777" w:rsidTr="002C2B4B">
        <w:tc>
          <w:tcPr>
            <w:tcW w:w="1081" w:type="dxa"/>
          </w:tcPr>
          <w:p w14:paraId="16F11ED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8DC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C096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39FCB" w14:textId="75AD100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5E9C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A6C95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057E0FA" w14:textId="77777777" w:rsidTr="002C2B4B">
        <w:tc>
          <w:tcPr>
            <w:tcW w:w="1081" w:type="dxa"/>
          </w:tcPr>
          <w:p w14:paraId="3993049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E15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0C40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49195" w14:textId="7F106A0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1BA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D5065A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7F78C60" w14:textId="77777777" w:rsidTr="002C2B4B">
        <w:tc>
          <w:tcPr>
            <w:tcW w:w="1081" w:type="dxa"/>
          </w:tcPr>
          <w:p w14:paraId="4FD30FC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2584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7E7BD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0B092" w14:textId="052CCB43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2ADB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9F867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6953437" w14:textId="77777777" w:rsidTr="002C2B4B">
        <w:tc>
          <w:tcPr>
            <w:tcW w:w="1081" w:type="dxa"/>
          </w:tcPr>
          <w:p w14:paraId="7CD4AE1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87A9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6796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7D45" w14:textId="6961D147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9A36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B9F3A8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CB1A284" w14:textId="77777777" w:rsidTr="002C2B4B">
        <w:tc>
          <w:tcPr>
            <w:tcW w:w="1081" w:type="dxa"/>
          </w:tcPr>
          <w:p w14:paraId="51AE48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FB2B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55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E66F" w14:textId="558BE10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FD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3C2DB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476DB9A" w14:textId="77777777" w:rsidTr="002C2B4B">
        <w:tc>
          <w:tcPr>
            <w:tcW w:w="1081" w:type="dxa"/>
          </w:tcPr>
          <w:p w14:paraId="1168CEB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F3B3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E46B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922E" w14:textId="69FB98B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ABE5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C5AC7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929E6A9" w14:textId="77777777" w:rsidTr="002C2B4B">
        <w:tc>
          <w:tcPr>
            <w:tcW w:w="1081" w:type="dxa"/>
          </w:tcPr>
          <w:p w14:paraId="53CB167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9396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F5A6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24E5" w14:textId="488C016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1312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4C5F3E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B9EB23B" w14:textId="77777777" w:rsidTr="002C2B4B">
        <w:tc>
          <w:tcPr>
            <w:tcW w:w="1081" w:type="dxa"/>
          </w:tcPr>
          <w:p w14:paraId="0AF0312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9FD3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C31D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A165" w14:textId="53DB4CC0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054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9C2A77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072BC74" w14:textId="77777777" w:rsidTr="002C2B4B">
        <w:tc>
          <w:tcPr>
            <w:tcW w:w="1081" w:type="dxa"/>
          </w:tcPr>
          <w:p w14:paraId="0417B7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6D8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E50BA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3BEE" w14:textId="17B1325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1F3E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06A19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4B5EE6F" w14:textId="77777777" w:rsidTr="002C2B4B">
        <w:tc>
          <w:tcPr>
            <w:tcW w:w="1081" w:type="dxa"/>
          </w:tcPr>
          <w:p w14:paraId="4CD124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C2BF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58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A76D" w14:textId="04FCA33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6F4B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A87BEF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8453B2E" w14:textId="77777777" w:rsidTr="002C2B4B">
        <w:tc>
          <w:tcPr>
            <w:tcW w:w="1081" w:type="dxa"/>
          </w:tcPr>
          <w:p w14:paraId="5C65CC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914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8F5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14E05" w14:textId="79F609F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ADF9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61AD6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21779C1" w14:textId="77777777" w:rsidTr="002C2B4B">
        <w:tc>
          <w:tcPr>
            <w:tcW w:w="1081" w:type="dxa"/>
          </w:tcPr>
          <w:p w14:paraId="35CDB2E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64E3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8D49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9A8E" w14:textId="7A2ED9D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CF5C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97CC17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15063F9" w14:textId="77777777" w:rsidTr="002C2B4B">
        <w:tc>
          <w:tcPr>
            <w:tcW w:w="1081" w:type="dxa"/>
          </w:tcPr>
          <w:p w14:paraId="72954F6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539E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F2780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3D95" w14:textId="3AB18971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97CF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83B98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8A082C5" w14:textId="77777777" w:rsidTr="002C2B4B">
        <w:tc>
          <w:tcPr>
            <w:tcW w:w="1081" w:type="dxa"/>
          </w:tcPr>
          <w:p w14:paraId="6CB2D4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B9FC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D280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DA2AF" w14:textId="3BF2DB4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66E40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477D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3B27CC4" w14:textId="77777777" w:rsidTr="002C2B4B">
        <w:tc>
          <w:tcPr>
            <w:tcW w:w="1081" w:type="dxa"/>
          </w:tcPr>
          <w:p w14:paraId="03E8873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7A61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B3A1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9B49" w14:textId="1CA4A5D9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439C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1A581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38162" w14:textId="77777777" w:rsidR="009B440A" w:rsidRPr="00C734D9" w:rsidRDefault="009B440A">
      <w:pPr>
        <w:rPr>
          <w:rFonts w:ascii="Arial" w:hAnsi="Arial" w:cs="Arial"/>
          <w:sz w:val="20"/>
          <w:szCs w:val="20"/>
        </w:rPr>
      </w:pPr>
    </w:p>
    <w:sectPr w:rsidR="009B440A" w:rsidRPr="00C734D9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F452" w14:textId="77777777" w:rsidR="00792707" w:rsidRDefault="00792707">
      <w:pPr>
        <w:spacing w:after="0" w:line="240" w:lineRule="auto"/>
      </w:pPr>
      <w:r>
        <w:separator/>
      </w:r>
    </w:p>
  </w:endnote>
  <w:endnote w:type="continuationSeparator" w:id="0">
    <w:p w14:paraId="0F760E70" w14:textId="77777777" w:rsidR="00792707" w:rsidRDefault="0079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530" w14:textId="77777777" w:rsidR="00DA1D1D" w:rsidRDefault="00DA1D1D">
    <w:pPr>
      <w:tabs>
        <w:tab w:val="center" w:pos="4513"/>
        <w:tab w:val="right" w:pos="9026"/>
      </w:tabs>
      <w:spacing w:after="0" w:line="240" w:lineRule="auto"/>
      <w:rPr>
        <w:smallCaps/>
        <w:color w:val="5B9BD5"/>
      </w:rPr>
    </w:pPr>
  </w:p>
  <w:tbl>
    <w:tblPr>
      <w:tblStyle w:val="a1"/>
      <w:tblW w:w="9021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1134"/>
      <w:gridCol w:w="1795"/>
      <w:gridCol w:w="1735"/>
      <w:gridCol w:w="1974"/>
    </w:tblGrid>
    <w:tr w:rsidR="00DA1D1D" w14:paraId="0E96A58B" w14:textId="77777777" w:rsidTr="00F91D82">
      <w:tc>
        <w:tcPr>
          <w:tcW w:w="2383" w:type="dxa"/>
        </w:tcPr>
        <w:p w14:paraId="68ECBE11" w14:textId="6AE6AF21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Author: </w:t>
          </w:r>
          <w:proofErr w:type="spellStart"/>
          <w:proofErr w:type="gramStart"/>
          <w:r w:rsidR="00A5157A">
            <w:rPr>
              <w:rFonts w:ascii="Arial" w:hAnsi="Arial" w:cs="Arial"/>
              <w:sz w:val="20"/>
              <w:szCs w:val="20"/>
            </w:rPr>
            <w:t>V.Pathania</w:t>
          </w:r>
          <w:proofErr w:type="spellEnd"/>
          <w:proofErr w:type="gramEnd"/>
        </w:p>
      </w:tc>
      <w:tc>
        <w:tcPr>
          <w:tcW w:w="1134" w:type="dxa"/>
        </w:tcPr>
        <w:p w14:paraId="5D448723" w14:textId="6831158E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MD </w:t>
          </w:r>
          <w:r w:rsidR="0057597B">
            <w:rPr>
              <w:rFonts w:ascii="Arial" w:hAnsi="Arial" w:cs="Arial"/>
              <w:sz w:val="20"/>
              <w:szCs w:val="20"/>
            </w:rPr>
            <w:t>15</w:t>
          </w:r>
        </w:p>
      </w:tc>
      <w:tc>
        <w:tcPr>
          <w:tcW w:w="1795" w:type="dxa"/>
        </w:tcPr>
        <w:p w14:paraId="29013850" w14:textId="3DD4C8E4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Issue </w:t>
          </w:r>
          <w:r w:rsidR="0057597B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735" w:type="dxa"/>
        </w:tcPr>
        <w:p w14:paraId="2EDA0C70" w14:textId="2B05E27C" w:rsidR="00DA1D1D" w:rsidRPr="007D5E5E" w:rsidRDefault="00C734D9" w:rsidP="00371044">
          <w:pPr>
            <w:tabs>
              <w:tab w:val="center" w:pos="4513"/>
              <w:tab w:val="right" w:pos="9026"/>
            </w:tabs>
            <w:contextualSpacing w:val="0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July 2021</w:t>
          </w:r>
        </w:p>
      </w:tc>
      <w:tc>
        <w:tcPr>
          <w:tcW w:w="1974" w:type="dxa"/>
        </w:tcPr>
        <w:p w14:paraId="7E1BE114" w14:textId="77777777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Page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D5E5E">
            <w:rPr>
              <w:rFonts w:ascii="Arial" w:hAnsi="Arial" w:cs="Arial"/>
              <w:sz w:val="20"/>
              <w:szCs w:val="20"/>
            </w:rPr>
            <w:t xml:space="preserve"> of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45980EA" w14:textId="77777777" w:rsidR="00DA1D1D" w:rsidRDefault="00DA1D1D">
    <w:pP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</w:p>
  <w:p w14:paraId="38B36C6C" w14:textId="272BAC98" w:rsidR="00DA1D1D" w:rsidRDefault="00774B62" w:rsidP="0057597B">
    <w:pPr>
      <w:tabs>
        <w:tab w:val="left" w:pos="2430"/>
        <w:tab w:val="left" w:pos="6024"/>
      </w:tabs>
      <w:spacing w:after="708" w:line="240" w:lineRule="auto"/>
    </w:pPr>
    <w:r>
      <w:tab/>
    </w:r>
    <w:r w:rsidR="005759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2D23" w14:textId="77777777" w:rsidR="00792707" w:rsidRDefault="00792707">
      <w:pPr>
        <w:spacing w:after="0" w:line="240" w:lineRule="auto"/>
      </w:pPr>
      <w:r>
        <w:separator/>
      </w:r>
    </w:p>
  </w:footnote>
  <w:footnote w:type="continuationSeparator" w:id="0">
    <w:p w14:paraId="7A722991" w14:textId="77777777" w:rsidR="00792707" w:rsidRDefault="0079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C49" w14:textId="4A71EDD6" w:rsidR="003840D8" w:rsidRDefault="00E44DCE" w:rsidP="003840D8">
    <w:pPr>
      <w:pStyle w:val="HTMLAddress"/>
      <w:spacing w:line="312" w:lineRule="atLea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F456E19" wp14:editId="7767C1DA">
              <wp:simplePos x="0" y="0"/>
              <wp:positionH relativeFrom="column">
                <wp:posOffset>4693920</wp:posOffset>
              </wp:positionH>
              <wp:positionV relativeFrom="paragraph">
                <wp:posOffset>-83820</wp:posOffset>
              </wp:positionV>
              <wp:extent cx="2378710" cy="1375410"/>
              <wp:effectExtent l="0" t="0" r="21590" b="152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38493" w14:textId="77777777" w:rsidR="001A6BCB" w:rsidRPr="00734FF9" w:rsidRDefault="00FC7F08" w:rsidP="001A6BCB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3840D8"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br/>
                          </w:r>
                          <w:r w:rsidR="001A6BCB" w:rsidRPr="00734FF9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Focus Analytics</w:t>
                          </w:r>
                        </w:p>
                        <w:p w14:paraId="7531A210" w14:textId="77777777" w:rsidR="001A6BCB" w:rsidRPr="00734FF9" w:rsidRDefault="001A6BCB" w:rsidP="001A6BCB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734FF9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3/57 Walls Road, Penrose</w:t>
                          </w:r>
                          <w:r w:rsidRPr="00734FF9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br/>
                            <w:t>Auckland 1061</w:t>
                          </w:r>
                        </w:p>
                        <w:p w14:paraId="0C233587" w14:textId="77777777" w:rsidR="001A6BCB" w:rsidRPr="00734FF9" w:rsidRDefault="001A6BCB" w:rsidP="00590B5E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34F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+64 (0) 9 525 0568</w:t>
                          </w:r>
                        </w:p>
                        <w:p w14:paraId="0BF93B61" w14:textId="3DC93D4E" w:rsidR="00FC7F08" w:rsidRPr="003840D8" w:rsidRDefault="00FC7F08" w:rsidP="003840D8">
                          <w:pPr>
                            <w:pStyle w:val="HTMLAddress"/>
                            <w:spacing w:line="312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</w:p>
                        <w:p w14:paraId="7367A21F" w14:textId="172A6FE7" w:rsidR="00FC7F08" w:rsidRPr="00C734D9" w:rsidRDefault="00FC7F08" w:rsidP="00FC7F0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9C36DB4" w14:textId="77777777" w:rsidR="00FC7F08" w:rsidRDefault="00FC7F08" w:rsidP="00FC7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6E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69.6pt;margin-top:-6.6pt;width:187.3pt;height:10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" strokecolor="white">
              <v:textbox>
                <w:txbxContent>
                  <w:p w14:paraId="0CF38493" w14:textId="77777777" w:rsidR="001A6BCB" w:rsidRPr="00734FF9" w:rsidRDefault="00FC7F08" w:rsidP="001A6BCB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3840D8"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br/>
                    </w:r>
                    <w:r w:rsidR="001A6BCB" w:rsidRPr="00734FF9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Focus Analytics</w:t>
                    </w:r>
                  </w:p>
                  <w:p w14:paraId="7531A210" w14:textId="77777777" w:rsidR="001A6BCB" w:rsidRPr="00734FF9" w:rsidRDefault="001A6BCB" w:rsidP="001A6BCB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734FF9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3/57 Walls Road, Penrose</w:t>
                    </w:r>
                    <w:r w:rsidRPr="00734FF9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br/>
                      <w:t>Auckland 1061</w:t>
                    </w:r>
                  </w:p>
                  <w:p w14:paraId="0C233587" w14:textId="77777777" w:rsidR="001A6BCB" w:rsidRPr="00734FF9" w:rsidRDefault="001A6BCB" w:rsidP="00590B5E">
                    <w:pPr>
                      <w:pStyle w:val="Head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34FF9">
                      <w:rPr>
                        <w:rFonts w:ascii="Arial" w:hAnsi="Arial" w:cs="Arial"/>
                        <w:sz w:val="20"/>
                        <w:szCs w:val="20"/>
                      </w:rPr>
                      <w:t>Tel: +64 (0) 9 525 0568</w:t>
                    </w:r>
                  </w:p>
                  <w:p w14:paraId="0BF93B61" w14:textId="3DC93D4E" w:rsidR="00FC7F08" w:rsidRPr="003840D8" w:rsidRDefault="00FC7F08" w:rsidP="003840D8">
                    <w:pPr>
                      <w:pStyle w:val="HTMLAddress"/>
                      <w:spacing w:line="312" w:lineRule="atLeast"/>
                      <w:jc w:val="center"/>
                      <w:rPr>
                        <w:rFonts w:ascii="Arial" w:hAnsi="Arial"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</w:p>
                  <w:p w14:paraId="7367A21F" w14:textId="172A6FE7" w:rsidR="00FC7F08" w:rsidRPr="00C734D9" w:rsidRDefault="00FC7F08" w:rsidP="00FC7F08">
                    <w:pPr>
                      <w:pStyle w:val="Head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9C36DB4" w14:textId="77777777" w:rsidR="00FC7F08" w:rsidRDefault="00FC7F08" w:rsidP="00FC7F08"/>
                </w:txbxContent>
              </v:textbox>
              <w10:wrap type="square"/>
            </v:shape>
          </w:pict>
        </mc:Fallback>
      </mc:AlternateContent>
    </w:r>
  </w:p>
  <w:p w14:paraId="3CD91BFD" w14:textId="77777777" w:rsidR="00734FF9" w:rsidRDefault="00734FF9" w:rsidP="003840D8">
    <w:pPr>
      <w:pStyle w:val="HTMLAddress"/>
      <w:spacing w:line="312" w:lineRule="atLeast"/>
      <w:rPr>
        <w:noProof/>
      </w:rPr>
    </w:pPr>
  </w:p>
  <w:p w14:paraId="0B291829" w14:textId="7D1C2C36" w:rsidR="003840D8" w:rsidRPr="008D5C91" w:rsidRDefault="00734FF9" w:rsidP="003840D8">
    <w:pPr>
      <w:pStyle w:val="HTMLAddress"/>
      <w:spacing w:line="312" w:lineRule="atLeast"/>
      <w:rPr>
        <w:rFonts w:ascii="Arial" w:hAnsi="Arial" w:cs="Arial"/>
        <w:i w:val="0"/>
        <w:iCs w:val="0"/>
        <w:sz w:val="20"/>
        <w:szCs w:val="20"/>
      </w:rPr>
    </w:pPr>
    <w:r w:rsidRPr="00083E63">
      <w:rPr>
        <w:noProof/>
      </w:rPr>
      <w:drawing>
        <wp:inline distT="0" distB="0" distL="0" distR="0" wp14:anchorId="44AD1610" wp14:editId="3F344811">
          <wp:extent cx="1238250" cy="62855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286" cy="65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0D8">
      <w:t xml:space="preserve">                                            </w:t>
    </w:r>
  </w:p>
  <w:p w14:paraId="29991B5C" w14:textId="77777777" w:rsidR="00590B5E" w:rsidRDefault="00590B5E">
    <w:pP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D"/>
    <w:rsid w:val="00026F0B"/>
    <w:rsid w:val="00083E63"/>
    <w:rsid w:val="000932ED"/>
    <w:rsid w:val="000B34D9"/>
    <w:rsid w:val="000B4C34"/>
    <w:rsid w:val="00104E89"/>
    <w:rsid w:val="00173123"/>
    <w:rsid w:val="001A6BCB"/>
    <w:rsid w:val="001F0F43"/>
    <w:rsid w:val="002065E2"/>
    <w:rsid w:val="00251335"/>
    <w:rsid w:val="0026740E"/>
    <w:rsid w:val="002E4BC3"/>
    <w:rsid w:val="00314F8D"/>
    <w:rsid w:val="00324D9A"/>
    <w:rsid w:val="00371044"/>
    <w:rsid w:val="0037345F"/>
    <w:rsid w:val="003840D8"/>
    <w:rsid w:val="0039660E"/>
    <w:rsid w:val="004046C2"/>
    <w:rsid w:val="00423C08"/>
    <w:rsid w:val="00437DA4"/>
    <w:rsid w:val="00450967"/>
    <w:rsid w:val="004977EB"/>
    <w:rsid w:val="00497DAE"/>
    <w:rsid w:val="004C019A"/>
    <w:rsid w:val="004E1328"/>
    <w:rsid w:val="004F6FA8"/>
    <w:rsid w:val="00511BC3"/>
    <w:rsid w:val="005211A9"/>
    <w:rsid w:val="00532AC1"/>
    <w:rsid w:val="0053665E"/>
    <w:rsid w:val="005562FD"/>
    <w:rsid w:val="0057597B"/>
    <w:rsid w:val="0059056B"/>
    <w:rsid w:val="00590B5E"/>
    <w:rsid w:val="005E21B9"/>
    <w:rsid w:val="006313DE"/>
    <w:rsid w:val="0063592F"/>
    <w:rsid w:val="00645A2E"/>
    <w:rsid w:val="00696BB2"/>
    <w:rsid w:val="006B7923"/>
    <w:rsid w:val="006C3988"/>
    <w:rsid w:val="006C4C70"/>
    <w:rsid w:val="006C7B60"/>
    <w:rsid w:val="00733389"/>
    <w:rsid w:val="00734FF9"/>
    <w:rsid w:val="00774B60"/>
    <w:rsid w:val="00774B62"/>
    <w:rsid w:val="00792707"/>
    <w:rsid w:val="007D5E5E"/>
    <w:rsid w:val="00803FD0"/>
    <w:rsid w:val="00831F39"/>
    <w:rsid w:val="008462E8"/>
    <w:rsid w:val="00860CC7"/>
    <w:rsid w:val="00861E63"/>
    <w:rsid w:val="00897BA4"/>
    <w:rsid w:val="00901B20"/>
    <w:rsid w:val="00943417"/>
    <w:rsid w:val="00997C99"/>
    <w:rsid w:val="009A2DF7"/>
    <w:rsid w:val="009B440A"/>
    <w:rsid w:val="009D6DC6"/>
    <w:rsid w:val="00A5157A"/>
    <w:rsid w:val="00A51D00"/>
    <w:rsid w:val="00A74D63"/>
    <w:rsid w:val="00A770D9"/>
    <w:rsid w:val="00AB7D8F"/>
    <w:rsid w:val="00AE1C54"/>
    <w:rsid w:val="00B00406"/>
    <w:rsid w:val="00B033FF"/>
    <w:rsid w:val="00B05D9A"/>
    <w:rsid w:val="00B2071D"/>
    <w:rsid w:val="00B439A9"/>
    <w:rsid w:val="00B4427D"/>
    <w:rsid w:val="00B54E11"/>
    <w:rsid w:val="00BA707E"/>
    <w:rsid w:val="00BC5E1F"/>
    <w:rsid w:val="00BD0B35"/>
    <w:rsid w:val="00BF3AB7"/>
    <w:rsid w:val="00C734D9"/>
    <w:rsid w:val="00CF7537"/>
    <w:rsid w:val="00D6400A"/>
    <w:rsid w:val="00DA1D1D"/>
    <w:rsid w:val="00E353C6"/>
    <w:rsid w:val="00E44DCE"/>
    <w:rsid w:val="00E51B9B"/>
    <w:rsid w:val="00E55EA1"/>
    <w:rsid w:val="00E92C78"/>
    <w:rsid w:val="00ED0B06"/>
    <w:rsid w:val="00F33C3B"/>
    <w:rsid w:val="00F407DB"/>
    <w:rsid w:val="00F561F3"/>
    <w:rsid w:val="00F562FC"/>
    <w:rsid w:val="00F574E8"/>
    <w:rsid w:val="00F667BA"/>
    <w:rsid w:val="00F85F07"/>
    <w:rsid w:val="00F91D82"/>
    <w:rsid w:val="00FC7386"/>
    <w:rsid w:val="00FC7F08"/>
    <w:rsid w:val="00FD03FF"/>
    <w:rsid w:val="00FE6042"/>
    <w:rsid w:val="00FF03A3"/>
    <w:rsid w:val="00FF6CA7"/>
    <w:rsid w:val="00FF6EB3"/>
    <w:rsid w:val="26FAE0C5"/>
    <w:rsid w:val="6EE28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7DCD"/>
  <w15:docId w15:val="{39C91EA8-51D2-4AF1-918A-531A69E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4B62"/>
  </w:style>
  <w:style w:type="paragraph" w:styleId="Footer">
    <w:name w:val="footer"/>
    <w:basedOn w:val="Normal"/>
    <w:link w:val="FooterChar"/>
    <w:uiPriority w:val="99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62"/>
  </w:style>
  <w:style w:type="paragraph" w:styleId="HTMLAddress">
    <w:name w:val="HTML Address"/>
    <w:basedOn w:val="Normal"/>
    <w:link w:val="HTMLAddressChar"/>
    <w:uiPriority w:val="99"/>
    <w:unhideWhenUsed/>
    <w:rsid w:val="00FC7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7F08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D887985A29A498BE22D013B45EC5D" ma:contentTypeVersion="10" ma:contentTypeDescription="Create a new document." ma:contentTypeScope="" ma:versionID="a4be0b69b852f43110605f34f3d363b3">
  <xsd:schema xmlns:xsd="http://www.w3.org/2001/XMLSchema" xmlns:xs="http://www.w3.org/2001/XMLSchema" xmlns:p="http://schemas.microsoft.com/office/2006/metadata/properties" xmlns:ns2="0a7bbf43-0c24-4a2b-86ae-3620ccd79304" xmlns:ns3="1ef95bc2-a3fe-460d-abba-2d923cce09b7" targetNamespace="http://schemas.microsoft.com/office/2006/metadata/properties" ma:root="true" ma:fieldsID="1a5941208645d33589b9b5d74a50b41c" ns2:_="" ns3:_="">
    <xsd:import namespace="0a7bbf43-0c24-4a2b-86ae-3620ccd79304"/>
    <xsd:import namespace="1ef95bc2-a3fe-460d-abba-2d923cce09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bf43-0c24-4a2b-86ae-3620ccd7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5bc2-a3fe-460d-abba-2d923cce0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8CF05-CEF0-4906-AF6F-1FE5FDEF7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51EA7-A7AB-4485-BA86-6E5CC090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51A4D-3D91-43CD-B6C6-10878EE4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bf43-0c24-4a2b-86ae-3620ccd79304"/>
    <ds:schemaRef ds:uri="1ef95bc2-a3fe-460d-abba-2d923cce0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station 1</dc:creator>
  <cp:lastModifiedBy>christine ram</cp:lastModifiedBy>
  <cp:revision>2</cp:revision>
  <cp:lastPrinted>2020-06-10T03:07:00Z</cp:lastPrinted>
  <dcterms:created xsi:type="dcterms:W3CDTF">2021-08-04T02:46:00Z</dcterms:created>
  <dcterms:modified xsi:type="dcterms:W3CDTF">2021-08-04T02:46:00Z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0x010100C11D887985A29A498BE22D013B45EC5D</vt:lpwstr>
  </property>
</Properties>
</file>